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040E5E61" w:rsidR="004C3561" w:rsidRDefault="002C6870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4C3561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aff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45C9CBD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4BE3D3C0" w14:textId="179AF583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>
        <w:rPr>
          <w:rFonts w:ascii="Verdana" w:hAnsi="Verdana" w:cs="Calibri"/>
          <w:lang w:val="en-GB"/>
        </w:rPr>
        <w:t xml:space="preserve">physical </w:t>
      </w:r>
      <w:r w:rsidR="002C6870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5A61B91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7206DD34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0C610E07" w14:textId="32DE0F26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0BF7E399" w14:textId="77777777" w:rsidR="00654677" w:rsidRDefault="00654677" w:rsidP="00654677">
      <w:pPr>
        <w:pStyle w:val="ab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</w:p>
    <w:p w14:paraId="5D72C548" w14:textId="5A6511D2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26552">
            <w:pPr>
              <w:spacing w:after="0"/>
              <w:ind w:right="13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26552">
            <w:pPr>
              <w:spacing w:after="0"/>
              <w:ind w:right="62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26552">
            <w:pPr>
              <w:spacing w:after="0"/>
              <w:ind w:right="1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aff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26552">
            <w:pPr>
              <w:spacing w:after="0"/>
              <w:ind w:right="65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3FB99DAA" w:rsidR="00377526" w:rsidRPr="007673FA" w:rsidRDefault="00377526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654677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26552">
            <w:pPr>
              <w:spacing w:after="0"/>
              <w:ind w:right="13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654677" w:rsidRDefault="00377526" w:rsidP="00A26552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654677" w:rsidRDefault="00377526" w:rsidP="00A26552">
            <w:pPr>
              <w:spacing w:after="0"/>
              <w:ind w:right="-77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654677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654677">
        <w:trPr>
          <w:trHeight w:val="276"/>
        </w:trPr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2655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26552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15964D1D" w:rsidR="00377526" w:rsidRDefault="00377526" w:rsidP="00A26552">
      <w:pPr>
        <w:tabs>
          <w:tab w:val="left" w:pos="8685"/>
        </w:tabs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 w:rsidR="00A26552">
        <w:rPr>
          <w:rFonts w:ascii="Verdana" w:hAnsi="Verdana" w:cs="Arial"/>
          <w:b/>
          <w:color w:val="002060"/>
          <w:szCs w:val="24"/>
          <w:lang w:val="en-GB"/>
        </w:rPr>
        <w:tab/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14"/>
        <w:gridCol w:w="2246"/>
        <w:gridCol w:w="2155"/>
        <w:gridCol w:w="2513"/>
      </w:tblGrid>
      <w:tr w:rsidR="00A26552" w:rsidRPr="007673FA" w14:paraId="5D72C563" w14:textId="77777777" w:rsidTr="00A26552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A26552" w:rsidRPr="007673FA" w:rsidRDefault="00A26552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021D73B8" w14:textId="77777777" w:rsidR="00A26552" w:rsidRDefault="00A26552" w:rsidP="00A2655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50C8F">
              <w:rPr>
                <w:rFonts w:ascii="Verdana" w:hAnsi="Verdana" w:cs="Arial"/>
                <w:sz w:val="20"/>
                <w:lang w:val="en-US"/>
              </w:rPr>
              <w:t xml:space="preserve">Agricultural </w:t>
            </w:r>
          </w:p>
          <w:p w14:paraId="3EECF9EA" w14:textId="77777777" w:rsidR="00A26552" w:rsidRDefault="00A26552" w:rsidP="00A2655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US"/>
              </w:rPr>
            </w:pPr>
            <w:r w:rsidRPr="00A50C8F">
              <w:rPr>
                <w:rFonts w:ascii="Verdana" w:hAnsi="Verdana" w:cs="Arial"/>
                <w:sz w:val="20"/>
                <w:lang w:val="en-US"/>
              </w:rPr>
              <w:t xml:space="preserve">University of </w:t>
            </w:r>
          </w:p>
          <w:p w14:paraId="38D3D156" w14:textId="243C55F6" w:rsidR="00A26552" w:rsidRPr="007673FA" w:rsidRDefault="00A26552" w:rsidP="00A265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US"/>
              </w:rPr>
              <w:t>Athens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A26552" w:rsidRPr="00E02718" w:rsidRDefault="00A26552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A26552" w:rsidRPr="007673FA" w:rsidRDefault="00A26552" w:rsidP="00A26552">
            <w:pPr>
              <w:spacing w:after="0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6552" w:rsidRPr="007673FA" w14:paraId="5D72C56A" w14:textId="77777777" w:rsidTr="00A26552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A26552" w:rsidRPr="001264FF" w:rsidRDefault="00A26552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1C20F995" w:rsidR="00A26552" w:rsidRPr="00A26552" w:rsidRDefault="00A26552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3161D857" w14:textId="39BA8194" w:rsidR="00A26552" w:rsidRPr="007673FA" w:rsidRDefault="00A26552" w:rsidP="00A26552">
            <w:pPr>
              <w:spacing w:after="0"/>
              <w:ind w:right="34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G ATHINE03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A26552" w:rsidRPr="007673FA" w:rsidRDefault="00A26552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A26552" w:rsidRPr="007673FA" w:rsidRDefault="00A26552" w:rsidP="00A26552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26552" w:rsidRPr="007673FA" w14:paraId="5D72C56F" w14:textId="77777777" w:rsidTr="00A26552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A26552" w:rsidRPr="007673FA" w:rsidRDefault="00A26552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4309E1FB" w14:textId="77777777" w:rsidR="00A26552" w:rsidRPr="00A50C8F" w:rsidRDefault="00A26552" w:rsidP="00A26552">
            <w:pPr>
              <w:spacing w:after="0"/>
              <w:ind w:right="-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Agricultural University of Athens, </w:t>
            </w:r>
          </w:p>
          <w:p w14:paraId="6D2F4481" w14:textId="77777777" w:rsidR="00A26552" w:rsidRPr="00A50C8F" w:rsidRDefault="00A26552" w:rsidP="00A26552">
            <w:pPr>
              <w:spacing w:after="0"/>
              <w:ind w:right="-40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European Programmes' Office</w:t>
            </w:r>
          </w:p>
          <w:p w14:paraId="742EC558" w14:textId="4963FF66" w:rsidR="00A26552" w:rsidRPr="007673FA" w:rsidRDefault="00A26552" w:rsidP="00A26552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75 Iera Odos, 11855 Athens</w:t>
            </w:r>
          </w:p>
        </w:tc>
        <w:tc>
          <w:tcPr>
            <w:tcW w:w="2268" w:type="dxa"/>
            <w:shd w:val="clear" w:color="auto" w:fill="FFFFFF"/>
          </w:tcPr>
          <w:p w14:paraId="5D72C56D" w14:textId="77777777" w:rsidR="00A26552" w:rsidRPr="005E466D" w:rsidRDefault="00A26552" w:rsidP="00A2655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aff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339F255D" w:rsidR="00A26552" w:rsidRPr="007673FA" w:rsidRDefault="00A26552" w:rsidP="00A26552">
            <w:pPr>
              <w:spacing w:after="0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Greece, GR</w:t>
            </w:r>
          </w:p>
        </w:tc>
      </w:tr>
      <w:tr w:rsidR="00A26552" w:rsidRPr="00E02718" w14:paraId="5D72C574" w14:textId="77777777" w:rsidTr="00A26552">
        <w:tc>
          <w:tcPr>
            <w:tcW w:w="2232" w:type="dxa"/>
            <w:shd w:val="clear" w:color="auto" w:fill="FFFFFF"/>
          </w:tcPr>
          <w:p w14:paraId="5D72C570" w14:textId="77777777" w:rsidR="00A26552" w:rsidRPr="007673FA" w:rsidRDefault="00A26552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1C49D3AF" w14:textId="77777777" w:rsidR="00A26552" w:rsidRPr="00A50C8F" w:rsidRDefault="00A26552" w:rsidP="00A26552">
            <w:pPr>
              <w:spacing w:after="0"/>
              <w:ind w:right="7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Ms. Thania ANASTOPOULOU, </w:t>
            </w:r>
          </w:p>
          <w:p w14:paraId="574A9C11" w14:textId="77777777" w:rsidR="00A26552" w:rsidRPr="00A50C8F" w:rsidRDefault="00A26552" w:rsidP="00A26552">
            <w:pPr>
              <w:spacing w:after="0"/>
              <w:ind w:right="76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European Cooperation </w:t>
            </w:r>
          </w:p>
          <w:p w14:paraId="0FF21CFA" w14:textId="64521A8E" w:rsidR="00A26552" w:rsidRPr="007673FA" w:rsidRDefault="00A26552" w:rsidP="00A26552">
            <w:pPr>
              <w:spacing w:after="0"/>
              <w:ind w:right="34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Coordinator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A26552" w:rsidRPr="00E02718" w:rsidRDefault="00A26552" w:rsidP="00A2655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7B693DEB" w14:textId="77777777" w:rsidR="00A26552" w:rsidRPr="00A50C8F" w:rsidRDefault="00A26552" w:rsidP="00A26552">
            <w:pPr>
              <w:spacing w:after="0"/>
              <w:ind w:right="16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 xml:space="preserve">european_pr@aua.gr </w:t>
            </w:r>
          </w:p>
          <w:p w14:paraId="5D72C573" w14:textId="0F79581C" w:rsidR="00A26552" w:rsidRPr="00E02718" w:rsidRDefault="00A26552" w:rsidP="00A26552">
            <w:pPr>
              <w:spacing w:after="0"/>
              <w:ind w:right="65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A50C8F">
              <w:rPr>
                <w:rFonts w:ascii="Verdana" w:hAnsi="Verdana" w:cs="Arial"/>
                <w:sz w:val="20"/>
                <w:lang w:val="en-GB"/>
              </w:rPr>
              <w:t>+30 2105294819</w:t>
            </w: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aff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26552">
            <w:pPr>
              <w:spacing w:after="0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654677">
        <w:trPr>
          <w:trHeight w:val="404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3BCE24C2" w:rsidR="00377526" w:rsidRPr="00A26552" w:rsidRDefault="00377526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26552">
            <w:pPr>
              <w:spacing w:after="0"/>
              <w:ind w:right="-5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26552">
            <w:pPr>
              <w:spacing w:after="0"/>
              <w:ind w:right="-7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26552">
            <w:pPr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2655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26552">
            <w:pPr>
              <w:spacing w:after="0"/>
              <w:ind w:right="65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26552">
            <w:pPr>
              <w:spacing w:after="0"/>
              <w:ind w:right="-5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26552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26552">
            <w:pPr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654677">
        <w:trPr>
          <w:trHeight w:val="518"/>
        </w:trPr>
        <w:tc>
          <w:tcPr>
            <w:tcW w:w="2232" w:type="dxa"/>
            <w:shd w:val="clear" w:color="auto" w:fill="FFFFFF"/>
          </w:tcPr>
          <w:p w14:paraId="5D72C590" w14:textId="34738D78" w:rsidR="00377526" w:rsidRPr="00A26552" w:rsidRDefault="00377526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26552">
            <w:pPr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A26552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A26552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65B1A" w:rsidP="00A26552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65B1A" w:rsidP="00A26552">
            <w:pPr>
              <w:spacing w:after="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654677">
      <w:pPr>
        <w:pStyle w:val="Text4"/>
        <w:pBdr>
          <w:bottom w:val="single" w:sz="6" w:space="0" w:color="auto"/>
        </w:pBdr>
        <w:ind w:left="0"/>
        <w:rPr>
          <w:lang w:val="en-GB"/>
        </w:rPr>
      </w:pPr>
    </w:p>
    <w:p w14:paraId="5D72C597" w14:textId="5ABB528F" w:rsidR="00967A21" w:rsidRDefault="00967A21" w:rsidP="00967A21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</w:t>
      </w:r>
      <w:r w:rsidR="002C6870">
        <w:rPr>
          <w:rFonts w:ascii="Verdana" w:hAnsi="Verdana" w:cs="Arial"/>
          <w:sz w:val="20"/>
          <w:lang w:val="en-GB"/>
        </w:rPr>
        <w:t>ok at the end notes on page 3.</w:t>
      </w:r>
    </w:p>
    <w:p w14:paraId="19919A95" w14:textId="7E5AE98D" w:rsidR="00F550D9" w:rsidRPr="00F550D9" w:rsidRDefault="00377526" w:rsidP="00F550D9">
      <w:pPr>
        <w:pStyle w:val="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2C6870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67D2829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654677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654677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2C6870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BA7B838" w14:textId="77777777" w:rsidR="00A26552" w:rsidRDefault="00A26552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affc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2C6870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aff4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2503C2F2" w14:textId="55DF2DF0" w:rsidR="00A26552" w:rsidRDefault="00A26552" w:rsidP="00A26552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Prof. Emmanouil Flemetakis</w:t>
            </w:r>
            <w:bookmarkStart w:id="0" w:name="_GoBack"/>
            <w:bookmarkEnd w:id="0"/>
            <w:r>
              <w:rPr>
                <w:rFonts w:ascii="Verdana" w:hAnsi="Verdana" w:cs="Calibri"/>
                <w:sz w:val="20"/>
                <w:lang w:val="en-GB"/>
              </w:rPr>
              <w:t xml:space="preserve">, Erasmus+ </w:t>
            </w:r>
            <w:r w:rsidRPr="00C46326">
              <w:rPr>
                <w:rFonts w:ascii="Verdana" w:hAnsi="Verdana" w:cs="Calibri"/>
                <w:sz w:val="20"/>
                <w:lang w:val="en-GB"/>
              </w:rPr>
              <w:t>Institutional Coordinator</w:t>
            </w:r>
          </w:p>
          <w:p w14:paraId="56CA2BEB" w14:textId="77777777" w:rsidR="00A26552" w:rsidRDefault="00A26552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A26552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851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319D1C" w14:textId="77777777" w:rsidR="00365B1A" w:rsidRDefault="00365B1A">
      <w:r>
        <w:separator/>
      </w:r>
    </w:p>
  </w:endnote>
  <w:endnote w:type="continuationSeparator" w:id="0">
    <w:p w14:paraId="208F5905" w14:textId="77777777" w:rsidR="00365B1A" w:rsidRDefault="00365B1A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Style w:val="aff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019B0ECA" w:rsidR="00A26552" w:rsidRPr="002A2E71" w:rsidRDefault="00A26552" w:rsidP="00A26552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>
        <w:rPr>
          <w:rFonts w:ascii="Verdana" w:hAnsi="Verdana"/>
          <w:b/>
          <w:sz w:val="16"/>
          <w:szCs w:val="16"/>
          <w:lang w:val="en-GB"/>
        </w:rPr>
        <w:t>Erasmus c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receives.. It is only applicable to higher education institutions located in</w:t>
      </w:r>
      <w:r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D72C5CD" w14:textId="77777777" w:rsidR="00A26552" w:rsidRPr="002A2E71" w:rsidRDefault="00A26552" w:rsidP="00A26552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-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29355CE6" w:rsidR="009F2721" w:rsidRPr="002A2E71" w:rsidRDefault="009F2721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</w:t>
      </w:r>
      <w:r w:rsidR="00EC5ADF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6AFFC985" w:rsidR="008F1CA2" w:rsidRPr="008F1CA2" w:rsidRDefault="008F1CA2" w:rsidP="004A4118">
      <w:pPr>
        <w:pStyle w:val="ae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aff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</w:t>
      </w:r>
      <w:r w:rsidR="00EC5ADF">
        <w:rPr>
          <w:rFonts w:ascii="Verdana" w:hAnsi="Verdana" w:cs="Calibri"/>
          <w:sz w:val="16"/>
          <w:szCs w:val="16"/>
          <w:lang w:val="en-GB"/>
        </w:rPr>
        <w:t xml:space="preserve"> third coutnries not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EC5ADF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>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>Certificates of attendance can be provided electronically or through any other means accessible to the staff memb</w:t>
      </w:r>
      <w:r w:rsidR="00FF584C">
        <w:rPr>
          <w:rFonts w:ascii="Verdana" w:hAnsi="Verdana"/>
          <w:sz w:val="16"/>
          <w:szCs w:val="16"/>
          <w:lang w:val="en-GB"/>
        </w:rPr>
        <w:t>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40445A76" w:rsidR="009F32D0" w:rsidRDefault="009F32D0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655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af1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F04578" w14:textId="77777777" w:rsidR="00365B1A" w:rsidRDefault="00365B1A">
      <w:r>
        <w:separator/>
      </w:r>
    </w:p>
  </w:footnote>
  <w:footnote w:type="continuationSeparator" w:id="0">
    <w:p w14:paraId="64ED51D4" w14:textId="77777777" w:rsidR="00365B1A" w:rsidRDefault="00365B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119C12AC" w:rsidR="00E01AAA" w:rsidRPr="00AD66BB" w:rsidRDefault="00A2655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8240" behindDoc="0" locked="0" layoutInCell="1" allowOverlap="1" wp14:editId="6168EEB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1558D2AE" w:rsidR="00E01AAA" w:rsidRPr="00967BFC" w:rsidRDefault="002C6870" w:rsidP="00C05937">
          <w:pPr>
            <w:pStyle w:val="ZDGName"/>
            <w:rPr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l-GR" w:eastAsia="el-GR"/>
            </w:rPr>
            <mc:AlternateContent>
              <mc:Choice Requires="wps">
                <w:drawing>
                  <wp:anchor distT="0" distB="0" distL="114300" distR="114300" simplePos="0" relativeHeight="251656704" behindDoc="0" locked="0" layoutInCell="1" allowOverlap="1" wp14:anchorId="5D72C5C7" wp14:editId="3B1D486A">
                    <wp:simplePos x="0" y="0"/>
                    <wp:positionH relativeFrom="column">
                      <wp:posOffset>-676416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259778B8" w:rsid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3EFEF253" w14:textId="6CDB27DE" w:rsidR="002C6870" w:rsidRPr="00AD66BB" w:rsidRDefault="002C687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485FAFE6" w:rsidR="00AD66BB" w:rsidRPr="00AD66BB" w:rsidRDefault="007967A9" w:rsidP="002C6870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margin-left:-53.25pt;margin-top:2.25pt;width:136.1pt;height:4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CE3dI63gAAAAkB&#10;AAAPAAAAAAAAAAAAAAAAAAwFAABkcnMvZG93bnJldi54bWxQSwUGAAAAAAQABADzAAAAFwYAAAAA&#10;" filled="f" stroked="f">
                    <v:textbox>
                      <w:txbxContent>
                        <w:p w14:paraId="5D72C5D1" w14:textId="259778B8" w:rsid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3EFEF253" w14:textId="6CDB27DE" w:rsidR="002C6870" w:rsidRPr="00AD66BB" w:rsidRDefault="002C687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485FAFE6" w:rsidR="00AD66BB" w:rsidRPr="00AD66BB" w:rsidRDefault="007967A9" w:rsidP="002C6870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5D72C5C2" w14:textId="77777777" w:rsidR="00506408" w:rsidRPr="00495B18" w:rsidRDefault="00506408" w:rsidP="00967BFC">
    <w:pPr>
      <w:pStyle w:val="af3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af3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20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30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2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a0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31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40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41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aff6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870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65B1A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467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5B03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552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ADF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84C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A28D27E7-02FF-4C80-B408-99EE1B13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1">
    <w:name w:val="heading 1"/>
    <w:basedOn w:val="a1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20">
    <w:name w:val="heading 2"/>
    <w:basedOn w:val="a1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3">
    <w:name w:val="heading 3"/>
    <w:basedOn w:val="a1"/>
    <w:next w:val="Text3"/>
    <w:link w:val="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4">
    <w:name w:val="heading 4"/>
    <w:basedOn w:val="a1"/>
    <w:next w:val="Text4"/>
    <w:qFormat/>
    <w:pPr>
      <w:keepNext/>
      <w:numPr>
        <w:ilvl w:val="3"/>
        <w:numId w:val="3"/>
      </w:numPr>
      <w:outlineLvl w:val="3"/>
    </w:pPr>
  </w:style>
  <w:style w:type="paragraph" w:styleId="51">
    <w:name w:val="heading 5"/>
    <w:basedOn w:val="a1"/>
    <w:next w:val="a1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6">
    <w:name w:val="heading 6"/>
    <w:basedOn w:val="a1"/>
    <w:next w:val="a1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7">
    <w:name w:val="heading 7"/>
    <w:basedOn w:val="a1"/>
    <w:next w:val="a1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Text1">
    <w:name w:val="Text 1"/>
    <w:basedOn w:val="a1"/>
    <w:pPr>
      <w:ind w:left="482"/>
    </w:pPr>
  </w:style>
  <w:style w:type="paragraph" w:customStyle="1" w:styleId="Text2">
    <w:name w:val="Text 2"/>
    <w:basedOn w:val="a1"/>
    <w:pPr>
      <w:tabs>
        <w:tab w:val="left" w:pos="2302"/>
      </w:tabs>
      <w:ind w:left="1202"/>
    </w:pPr>
  </w:style>
  <w:style w:type="paragraph" w:customStyle="1" w:styleId="Text3">
    <w:name w:val="Text 3"/>
    <w:basedOn w:val="a1"/>
    <w:pPr>
      <w:tabs>
        <w:tab w:val="left" w:pos="2302"/>
      </w:tabs>
      <w:ind w:left="1202"/>
    </w:pPr>
  </w:style>
  <w:style w:type="paragraph" w:customStyle="1" w:styleId="Text4">
    <w:name w:val="Text 4"/>
    <w:basedOn w:val="a1"/>
    <w:pPr>
      <w:tabs>
        <w:tab w:val="left" w:pos="2302"/>
      </w:tabs>
      <w:ind w:left="1202"/>
    </w:pPr>
  </w:style>
  <w:style w:type="paragraph" w:customStyle="1" w:styleId="Address">
    <w:name w:val="Address"/>
    <w:basedOn w:val="a1"/>
    <w:pPr>
      <w:spacing w:after="0"/>
      <w:jc w:val="left"/>
    </w:pPr>
  </w:style>
  <w:style w:type="paragraph" w:customStyle="1" w:styleId="AddressTL">
    <w:name w:val="AddressTL"/>
    <w:basedOn w:val="a1"/>
    <w:next w:val="a1"/>
    <w:pPr>
      <w:spacing w:after="720"/>
      <w:jc w:val="left"/>
    </w:pPr>
  </w:style>
  <w:style w:type="paragraph" w:customStyle="1" w:styleId="AddressTR">
    <w:name w:val="AddressTR"/>
    <w:basedOn w:val="a1"/>
    <w:next w:val="a1"/>
    <w:pPr>
      <w:spacing w:after="720"/>
      <w:ind w:left="5103"/>
      <w:jc w:val="left"/>
    </w:pPr>
  </w:style>
  <w:style w:type="paragraph" w:styleId="a5">
    <w:name w:val="Block Text"/>
    <w:basedOn w:val="a1"/>
    <w:pPr>
      <w:spacing w:after="120"/>
      <w:ind w:left="1440" w:right="1440"/>
    </w:pPr>
  </w:style>
  <w:style w:type="paragraph" w:styleId="a6">
    <w:name w:val="Body Text"/>
    <w:basedOn w:val="a1"/>
    <w:pPr>
      <w:spacing w:after="120"/>
    </w:pPr>
  </w:style>
  <w:style w:type="paragraph" w:styleId="22">
    <w:name w:val="Body Text 2"/>
    <w:basedOn w:val="a1"/>
    <w:pPr>
      <w:spacing w:after="120" w:line="480" w:lineRule="auto"/>
    </w:pPr>
  </w:style>
  <w:style w:type="paragraph" w:styleId="32">
    <w:name w:val="Body Text 3"/>
    <w:basedOn w:val="a1"/>
    <w:pPr>
      <w:spacing w:after="120"/>
    </w:pPr>
    <w:rPr>
      <w:sz w:val="16"/>
    </w:rPr>
  </w:style>
  <w:style w:type="paragraph" w:styleId="a7">
    <w:name w:val="Body Text First Indent"/>
    <w:basedOn w:val="a6"/>
    <w:pPr>
      <w:ind w:firstLine="210"/>
    </w:pPr>
  </w:style>
  <w:style w:type="paragraph" w:styleId="a8">
    <w:name w:val="Body Text Indent"/>
    <w:basedOn w:val="a1"/>
    <w:pPr>
      <w:spacing w:after="120"/>
      <w:ind w:left="283"/>
    </w:pPr>
  </w:style>
  <w:style w:type="paragraph" w:styleId="23">
    <w:name w:val="Body Text First Indent 2"/>
    <w:basedOn w:val="a8"/>
    <w:pPr>
      <w:ind w:firstLine="210"/>
    </w:pPr>
  </w:style>
  <w:style w:type="paragraph" w:styleId="24">
    <w:name w:val="Body Text Indent 2"/>
    <w:basedOn w:val="a1"/>
    <w:pPr>
      <w:spacing w:after="120" w:line="480" w:lineRule="auto"/>
      <w:ind w:left="283"/>
    </w:pPr>
  </w:style>
  <w:style w:type="paragraph" w:styleId="33">
    <w:name w:val="Body Text Indent 3"/>
    <w:basedOn w:val="a1"/>
    <w:pPr>
      <w:spacing w:after="120"/>
      <w:ind w:left="283"/>
    </w:pPr>
    <w:rPr>
      <w:sz w:val="16"/>
    </w:rPr>
  </w:style>
  <w:style w:type="paragraph" w:styleId="a9">
    <w:name w:val="caption"/>
    <w:basedOn w:val="a1"/>
    <w:next w:val="a1"/>
    <w:pPr>
      <w:spacing w:before="120" w:after="120"/>
    </w:pPr>
    <w:rPr>
      <w:b/>
    </w:rPr>
  </w:style>
  <w:style w:type="paragraph" w:customStyle="1" w:styleId="ChapterTitle">
    <w:name w:val="ChapterTitle"/>
    <w:basedOn w:val="a1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a1"/>
    <w:next w:val="1"/>
    <w:pPr>
      <w:keepNext/>
      <w:spacing w:after="480"/>
      <w:jc w:val="center"/>
    </w:pPr>
    <w:rPr>
      <w:b/>
      <w:smallCaps/>
      <w:sz w:val="28"/>
    </w:rPr>
  </w:style>
  <w:style w:type="paragraph" w:styleId="aa">
    <w:name w:val="Closing"/>
    <w:basedOn w:val="a1"/>
    <w:pPr>
      <w:ind w:left="4252"/>
    </w:pPr>
  </w:style>
  <w:style w:type="paragraph" w:styleId="ab">
    <w:name w:val="annotation text"/>
    <w:basedOn w:val="a1"/>
    <w:link w:val="Char"/>
    <w:rPr>
      <w:sz w:val="20"/>
    </w:rPr>
  </w:style>
  <w:style w:type="paragraph" w:styleId="ac">
    <w:name w:val="Date"/>
    <w:basedOn w:val="a1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a1"/>
    <w:next w:val="AddressTR"/>
    <w:pPr>
      <w:ind w:left="5103"/>
      <w:jc w:val="left"/>
    </w:pPr>
    <w:rPr>
      <w:sz w:val="20"/>
    </w:rPr>
  </w:style>
  <w:style w:type="paragraph" w:styleId="ad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a1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a1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ae">
    <w:name w:val="endnote text"/>
    <w:basedOn w:val="a1"/>
    <w:link w:val="Char0"/>
    <w:semiHidden/>
    <w:rPr>
      <w:sz w:val="20"/>
    </w:rPr>
  </w:style>
  <w:style w:type="paragraph" w:styleId="af">
    <w:name w:val="envelope address"/>
    <w:basedOn w:val="a1"/>
    <w:pPr>
      <w:framePr w:w="7920" w:h="1980" w:hRule="exact" w:hSpace="180" w:wrap="auto" w:hAnchor="page" w:xAlign="center" w:yAlign="bottom"/>
      <w:spacing w:after="0"/>
    </w:pPr>
  </w:style>
  <w:style w:type="paragraph" w:styleId="af0">
    <w:name w:val="envelope return"/>
    <w:basedOn w:val="a1"/>
    <w:pPr>
      <w:spacing w:after="0"/>
    </w:pPr>
    <w:rPr>
      <w:sz w:val="20"/>
    </w:rPr>
  </w:style>
  <w:style w:type="paragraph" w:styleId="af1">
    <w:name w:val="footer"/>
    <w:basedOn w:val="a1"/>
    <w:link w:val="Char1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af2">
    <w:name w:val="footnote text"/>
    <w:basedOn w:val="a1"/>
    <w:pPr>
      <w:ind w:left="357" w:hanging="357"/>
    </w:pPr>
    <w:rPr>
      <w:sz w:val="20"/>
    </w:rPr>
  </w:style>
  <w:style w:type="paragraph" w:styleId="af3">
    <w:name w:val="header"/>
    <w:basedOn w:val="a1"/>
    <w:link w:val="Char2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10">
    <w:name w:val="index 1"/>
    <w:basedOn w:val="a1"/>
    <w:next w:val="a1"/>
    <w:autoRedefine/>
    <w:semiHidden/>
    <w:pPr>
      <w:ind w:left="240" w:hanging="240"/>
    </w:pPr>
  </w:style>
  <w:style w:type="paragraph" w:styleId="25">
    <w:name w:val="index 2"/>
    <w:basedOn w:val="a1"/>
    <w:next w:val="a1"/>
    <w:autoRedefine/>
    <w:semiHidden/>
    <w:pPr>
      <w:ind w:left="480" w:hanging="240"/>
    </w:pPr>
  </w:style>
  <w:style w:type="paragraph" w:styleId="34">
    <w:name w:val="index 3"/>
    <w:basedOn w:val="a1"/>
    <w:next w:val="a1"/>
    <w:autoRedefine/>
    <w:semiHidden/>
    <w:pPr>
      <w:ind w:left="720" w:hanging="240"/>
    </w:pPr>
  </w:style>
  <w:style w:type="paragraph" w:styleId="42">
    <w:name w:val="index 4"/>
    <w:basedOn w:val="a1"/>
    <w:next w:val="a1"/>
    <w:autoRedefine/>
    <w:semiHidden/>
    <w:pPr>
      <w:ind w:left="960" w:hanging="240"/>
    </w:pPr>
  </w:style>
  <w:style w:type="paragraph" w:styleId="52">
    <w:name w:val="index 5"/>
    <w:basedOn w:val="a1"/>
    <w:next w:val="a1"/>
    <w:autoRedefine/>
    <w:semiHidden/>
    <w:pPr>
      <w:ind w:left="1200" w:hanging="240"/>
    </w:pPr>
  </w:style>
  <w:style w:type="paragraph" w:styleId="60">
    <w:name w:val="index 6"/>
    <w:basedOn w:val="a1"/>
    <w:next w:val="a1"/>
    <w:autoRedefine/>
    <w:semiHidden/>
    <w:pPr>
      <w:ind w:left="1440" w:hanging="240"/>
    </w:pPr>
  </w:style>
  <w:style w:type="paragraph" w:styleId="70">
    <w:name w:val="index 7"/>
    <w:basedOn w:val="a1"/>
    <w:next w:val="a1"/>
    <w:autoRedefine/>
    <w:semiHidden/>
    <w:pPr>
      <w:ind w:left="1680" w:hanging="240"/>
    </w:pPr>
  </w:style>
  <w:style w:type="paragraph" w:styleId="80">
    <w:name w:val="index 8"/>
    <w:basedOn w:val="a1"/>
    <w:next w:val="a1"/>
    <w:autoRedefine/>
    <w:semiHidden/>
    <w:pPr>
      <w:ind w:left="1920" w:hanging="240"/>
    </w:pPr>
  </w:style>
  <w:style w:type="paragraph" w:styleId="90">
    <w:name w:val="index 9"/>
    <w:basedOn w:val="a1"/>
    <w:next w:val="a1"/>
    <w:autoRedefine/>
    <w:semiHidden/>
    <w:pPr>
      <w:ind w:left="2160" w:hanging="240"/>
    </w:pPr>
  </w:style>
  <w:style w:type="paragraph" w:styleId="af4">
    <w:name w:val="index heading"/>
    <w:basedOn w:val="a1"/>
    <w:next w:val="10"/>
    <w:semiHidden/>
    <w:rPr>
      <w:rFonts w:ascii="Arial" w:hAnsi="Arial"/>
      <w:b/>
    </w:rPr>
  </w:style>
  <w:style w:type="paragraph" w:styleId="af5">
    <w:name w:val="List"/>
    <w:basedOn w:val="a1"/>
    <w:pPr>
      <w:ind w:left="283" w:hanging="283"/>
    </w:pPr>
  </w:style>
  <w:style w:type="paragraph" w:styleId="26">
    <w:name w:val="List 2"/>
    <w:basedOn w:val="a1"/>
    <w:pPr>
      <w:ind w:left="566" w:hanging="283"/>
    </w:pPr>
  </w:style>
  <w:style w:type="paragraph" w:styleId="35">
    <w:name w:val="List 3"/>
    <w:basedOn w:val="a1"/>
    <w:pPr>
      <w:ind w:left="849" w:hanging="283"/>
    </w:pPr>
  </w:style>
  <w:style w:type="paragraph" w:styleId="43">
    <w:name w:val="List 4"/>
    <w:basedOn w:val="a1"/>
    <w:pPr>
      <w:ind w:left="1132" w:hanging="283"/>
    </w:pPr>
  </w:style>
  <w:style w:type="paragraph" w:styleId="53">
    <w:name w:val="List 5"/>
    <w:basedOn w:val="a1"/>
    <w:pPr>
      <w:ind w:left="1415" w:hanging="283"/>
    </w:pPr>
  </w:style>
  <w:style w:type="paragraph" w:styleId="a0">
    <w:name w:val="List Bullet"/>
    <w:basedOn w:val="a1"/>
    <w:pPr>
      <w:numPr>
        <w:numId w:val="4"/>
      </w:numPr>
    </w:pPr>
  </w:style>
  <w:style w:type="paragraph" w:styleId="21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31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40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50">
    <w:name w:val="List Bullet 5"/>
    <w:basedOn w:val="a1"/>
    <w:autoRedefine/>
    <w:pPr>
      <w:numPr>
        <w:numId w:val="1"/>
      </w:numPr>
    </w:pPr>
  </w:style>
  <w:style w:type="paragraph" w:styleId="af6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4">
    <w:name w:val="List Continue 4"/>
    <w:basedOn w:val="a1"/>
    <w:pPr>
      <w:spacing w:after="120"/>
      <w:ind w:left="1132"/>
    </w:pPr>
  </w:style>
  <w:style w:type="paragraph" w:styleId="54">
    <w:name w:val="List Continue 5"/>
    <w:basedOn w:val="a1"/>
    <w:pPr>
      <w:spacing w:after="120"/>
      <w:ind w:left="1415"/>
    </w:pPr>
  </w:style>
  <w:style w:type="paragraph" w:styleId="a">
    <w:name w:val="List Number"/>
    <w:basedOn w:val="a1"/>
    <w:pPr>
      <w:numPr>
        <w:numId w:val="14"/>
      </w:numPr>
    </w:pPr>
  </w:style>
  <w:style w:type="paragraph" w:styleId="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30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41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5">
    <w:name w:val="List Number 5"/>
    <w:basedOn w:val="a1"/>
    <w:pPr>
      <w:numPr>
        <w:numId w:val="2"/>
      </w:numPr>
    </w:pPr>
  </w:style>
  <w:style w:type="paragraph" w:styleId="a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af8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f9">
    <w:name w:val="Normal Indent"/>
    <w:basedOn w:val="a1"/>
    <w:link w:val="Char3"/>
    <w:pPr>
      <w:ind w:left="720"/>
    </w:pPr>
    <w:rPr>
      <w:lang w:eastAsia="x-none"/>
    </w:rPr>
  </w:style>
  <w:style w:type="paragraph" w:styleId="afa">
    <w:name w:val="Note Heading"/>
    <w:basedOn w:val="a1"/>
    <w:next w:val="a1"/>
  </w:style>
  <w:style w:type="paragraph" w:customStyle="1" w:styleId="NoteHead">
    <w:name w:val="NoteHead"/>
    <w:basedOn w:val="a1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a1"/>
    <w:next w:val="a1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a1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20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4"/>
    <w:next w:val="Text4"/>
    <w:pPr>
      <w:keepNext w:val="0"/>
      <w:outlineLvl w:val="9"/>
    </w:pPr>
  </w:style>
  <w:style w:type="paragraph" w:customStyle="1" w:styleId="PartTitle">
    <w:name w:val="PartTitle"/>
    <w:basedOn w:val="a1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afb">
    <w:name w:val="Plain Text"/>
    <w:basedOn w:val="a1"/>
    <w:rPr>
      <w:rFonts w:ascii="Courier New" w:hAnsi="Courier New"/>
      <w:sz w:val="20"/>
    </w:rPr>
  </w:style>
  <w:style w:type="paragraph" w:styleId="afc">
    <w:name w:val="Salutation"/>
    <w:basedOn w:val="a1"/>
    <w:next w:val="a1"/>
  </w:style>
  <w:style w:type="paragraph" w:styleId="afd">
    <w:name w:val="Signature"/>
    <w:basedOn w:val="a1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fe">
    <w:name w:val="Subtitle"/>
    <w:basedOn w:val="a1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a1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a1"/>
    <w:pPr>
      <w:jc w:val="center"/>
    </w:pPr>
    <w:rPr>
      <w:b/>
      <w:sz w:val="32"/>
    </w:rPr>
  </w:style>
  <w:style w:type="paragraph" w:styleId="aff">
    <w:name w:val="table of authorities"/>
    <w:basedOn w:val="a1"/>
    <w:next w:val="a1"/>
    <w:semiHidden/>
    <w:pPr>
      <w:ind w:left="240" w:hanging="240"/>
    </w:pPr>
  </w:style>
  <w:style w:type="paragraph" w:styleId="aff0">
    <w:name w:val="table of figures"/>
    <w:basedOn w:val="a1"/>
    <w:next w:val="a1"/>
    <w:semiHidden/>
    <w:pPr>
      <w:ind w:left="480" w:hanging="480"/>
    </w:pPr>
  </w:style>
  <w:style w:type="paragraph" w:styleId="aff1">
    <w:name w:val="Title"/>
    <w:basedOn w:val="a1"/>
    <w:next w:val="SubTitle1"/>
    <w:pPr>
      <w:spacing w:after="480"/>
      <w:jc w:val="center"/>
    </w:pPr>
    <w:rPr>
      <w:b/>
      <w:kern w:val="28"/>
      <w:sz w:val="48"/>
    </w:rPr>
  </w:style>
  <w:style w:type="paragraph" w:styleId="af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paragraph" w:styleId="11">
    <w:name w:val="toc 1"/>
    <w:basedOn w:val="a1"/>
    <w:next w:val="a1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28">
    <w:name w:val="toc 2"/>
    <w:basedOn w:val="a1"/>
    <w:next w:val="a1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37">
    <w:name w:val="toc 3"/>
    <w:basedOn w:val="a1"/>
    <w:next w:val="a1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45">
    <w:name w:val="toc 4"/>
    <w:basedOn w:val="a1"/>
    <w:next w:val="a1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55">
    <w:name w:val="toc 5"/>
    <w:basedOn w:val="a1"/>
    <w:next w:val="a1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61">
    <w:name w:val="toc 6"/>
    <w:basedOn w:val="a1"/>
    <w:next w:val="a1"/>
    <w:autoRedefine/>
    <w:semiHidden/>
    <w:pPr>
      <w:ind w:left="1200"/>
    </w:pPr>
  </w:style>
  <w:style w:type="paragraph" w:styleId="71">
    <w:name w:val="toc 7"/>
    <w:basedOn w:val="a1"/>
    <w:next w:val="a1"/>
    <w:autoRedefine/>
    <w:semiHidden/>
    <w:pPr>
      <w:ind w:left="1440"/>
    </w:pPr>
  </w:style>
  <w:style w:type="paragraph" w:styleId="81">
    <w:name w:val="toc 8"/>
    <w:basedOn w:val="a1"/>
    <w:next w:val="a1"/>
    <w:autoRedefine/>
    <w:semiHidden/>
    <w:pPr>
      <w:ind w:left="1680"/>
    </w:pPr>
  </w:style>
  <w:style w:type="paragraph" w:styleId="91">
    <w:name w:val="toc 9"/>
    <w:basedOn w:val="a1"/>
    <w:next w:val="a1"/>
    <w:autoRedefine/>
    <w:semiHidden/>
    <w:pPr>
      <w:ind w:left="1920"/>
    </w:pPr>
  </w:style>
  <w:style w:type="paragraph" w:customStyle="1" w:styleId="YReferences">
    <w:name w:val="YReferences"/>
    <w:basedOn w:val="a1"/>
    <w:next w:val="a1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a1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a1"/>
    <w:pPr>
      <w:numPr>
        <w:ilvl w:val="1"/>
        <w:numId w:val="14"/>
      </w:numPr>
    </w:pPr>
  </w:style>
  <w:style w:type="paragraph" w:customStyle="1" w:styleId="ListNumberLevel3">
    <w:name w:val="List Number (Level 3)"/>
    <w:basedOn w:val="a1"/>
    <w:pPr>
      <w:numPr>
        <w:ilvl w:val="2"/>
        <w:numId w:val="14"/>
      </w:numPr>
    </w:pPr>
  </w:style>
  <w:style w:type="paragraph" w:customStyle="1" w:styleId="ListNumberLevel4">
    <w:name w:val="List Number (Level 4)"/>
    <w:basedOn w:val="a1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aff3">
    <w:name w:val="TOC Heading"/>
    <w:basedOn w:val="a1"/>
    <w:next w:val="a1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a1"/>
    <w:next w:val="a1"/>
    <w:pPr>
      <w:spacing w:after="480"/>
      <w:ind w:left="567" w:hanging="567"/>
      <w:jc w:val="left"/>
    </w:pPr>
  </w:style>
  <w:style w:type="paragraph" w:customStyle="1" w:styleId="ZCom">
    <w:name w:val="Z_Com"/>
    <w:basedOn w:val="a1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a1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-">
    <w:name w:val="Hyperlink"/>
    <w:rsid w:val="006914AD"/>
    <w:rPr>
      <w:color w:val="0000FF"/>
      <w:u w:val="single"/>
    </w:rPr>
  </w:style>
  <w:style w:type="character" w:styleId="aff4">
    <w:name w:val="footnote reference"/>
    <w:rsid w:val="00CD08CF"/>
    <w:rPr>
      <w:vertAlign w:val="superscript"/>
    </w:rPr>
  </w:style>
  <w:style w:type="table" w:styleId="3-2">
    <w:name w:val="Medium Grid 3 Accent 2"/>
    <w:basedOn w:val="a3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aff5">
    <w:name w:val="Balloon Text"/>
    <w:basedOn w:val="a1"/>
    <w:link w:val="Char4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a1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af1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af1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Char1">
    <w:name w:val="Υποσέλιδο Char"/>
    <w:link w:val="af1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Char1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af1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har2">
    <w:name w:val="Κεφαλίδα Char"/>
    <w:link w:val="af3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a1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f9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a1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Char3">
    <w:name w:val="Βασικό με εσοχή Char"/>
    <w:link w:val="af9"/>
    <w:rsid w:val="007A4813"/>
    <w:rPr>
      <w:sz w:val="24"/>
      <w:lang w:val="fr-FR"/>
    </w:rPr>
  </w:style>
  <w:style w:type="character" w:customStyle="1" w:styleId="Bulletpoint1Char">
    <w:name w:val="Bullet point1 Char"/>
    <w:basedOn w:val="Char3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f9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a1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aff6">
    <w:name w:val="Table Grid"/>
    <w:basedOn w:val="a3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a3"/>
    <w:rsid w:val="00EF7057"/>
    <w:tblPr/>
  </w:style>
  <w:style w:type="table" w:styleId="aff7">
    <w:name w:val="Table Elegant"/>
    <w:basedOn w:val="a3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8">
    <w:name w:val="annotation reference"/>
    <w:unhideWhenUsed/>
    <w:rsid w:val="00F0066C"/>
    <w:rPr>
      <w:sz w:val="16"/>
      <w:szCs w:val="16"/>
    </w:rPr>
  </w:style>
  <w:style w:type="character" w:customStyle="1" w:styleId="Char">
    <w:name w:val="Κείμενο σχολίου Char"/>
    <w:link w:val="ab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a1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a1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a1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a1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a1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a1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a1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a1"/>
    <w:next w:val="a6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a1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a1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a1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a1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a1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Char4">
    <w:name w:val="Κείμενο πλαισίου Char"/>
    <w:link w:val="aff5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ff9">
    <w:name w:val="List Paragraph"/>
    <w:basedOn w:val="a1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ffa">
    <w:name w:val="annotation subject"/>
    <w:basedOn w:val="ab"/>
    <w:next w:val="ab"/>
    <w:link w:val="Char5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har5">
    <w:name w:val="Θέμα σχολίου Char"/>
    <w:link w:val="affa"/>
    <w:uiPriority w:val="99"/>
    <w:rsid w:val="00BA290F"/>
    <w:rPr>
      <w:b/>
      <w:bCs/>
      <w:lang w:val="x-none" w:eastAsia="ar-SA"/>
    </w:rPr>
  </w:style>
  <w:style w:type="paragraph" w:styleId="affb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-0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3Char">
    <w:name w:val="Επικεφαλίδα 3 Char"/>
    <w:link w:val="3"/>
    <w:rsid w:val="005D5129"/>
    <w:rPr>
      <w:i/>
      <w:sz w:val="24"/>
      <w:lang w:val="fr-FR" w:eastAsia="en-US"/>
    </w:rPr>
  </w:style>
  <w:style w:type="character" w:styleId="affc">
    <w:name w:val="endnote reference"/>
    <w:rsid w:val="007967A9"/>
    <w:rPr>
      <w:vertAlign w:val="superscript"/>
    </w:rPr>
  </w:style>
  <w:style w:type="character" w:customStyle="1" w:styleId="Char0">
    <w:name w:val="Κείμενο σημείωσης τέλους Char"/>
    <w:basedOn w:val="a2"/>
    <w:link w:val="a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839D1C-3185-4B24-B010-54347F533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5</TotalTime>
  <Pages>1</Pages>
  <Words>455</Words>
  <Characters>2462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2912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sainton;Johannes.Gehringer@ec.europa.eu</dc:creator>
  <cp:keywords>EL4</cp:keywords>
  <cp:lastModifiedBy>Θάνια Αναστοπούλου</cp:lastModifiedBy>
  <cp:revision>4</cp:revision>
  <cp:lastPrinted>2013-11-06T08:46:00Z</cp:lastPrinted>
  <dcterms:created xsi:type="dcterms:W3CDTF">2022-09-08T09:44:00Z</dcterms:created>
  <dcterms:modified xsi:type="dcterms:W3CDTF">2023-06-12T11:57:00Z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