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3C91" w14:textId="77777777" w:rsidR="003B261C" w:rsidRPr="00A87DCE" w:rsidRDefault="003B261C" w:rsidP="003B261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INCOMING </w:t>
      </w:r>
      <w:r w:rsidR="000F2462">
        <w:rPr>
          <w:rFonts w:ascii="Comic Sans MS" w:hAnsi="Comic Sans MS"/>
          <w:b/>
          <w:sz w:val="28"/>
          <w:szCs w:val="28"/>
          <w:u w:val="single"/>
          <w:lang w:val="en-US"/>
        </w:rPr>
        <w:t>STAFF FOR TEACHING</w:t>
      </w:r>
    </w:p>
    <w:p w14:paraId="285880A9" w14:textId="77777777" w:rsidR="003B261C" w:rsidRDefault="003B261C" w:rsidP="004B4F02">
      <w:pPr>
        <w:jc w:val="both"/>
        <w:rPr>
          <w:rFonts w:ascii="Comic Sans MS" w:hAnsi="Comic Sans MS"/>
          <w:b/>
          <w:u w:val="single"/>
          <w:lang w:val="en-US"/>
        </w:rPr>
      </w:pPr>
    </w:p>
    <w:p w14:paraId="664CA224" w14:textId="77777777" w:rsidR="006F58B2" w:rsidRPr="00A87DCE" w:rsidRDefault="006F58B2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Steps before </w:t>
      </w:r>
      <w:proofErr w:type="gramStart"/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the mobility</w:t>
      </w:r>
      <w:proofErr w:type="gramEnd"/>
    </w:p>
    <w:p w14:paraId="24F53B9C" w14:textId="702B422B" w:rsidR="00A849A1" w:rsidRPr="002D585E" w:rsidRDefault="00A849A1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 xml:space="preserve">If you are interested to visit AUA within the framework of Erasmus+ for teaching,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you should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sz w:val="24"/>
          <w:szCs w:val="24"/>
          <w:lang w:val="en-US"/>
        </w:rPr>
        <w:t>contact</w:t>
      </w:r>
      <w:r w:rsidR="006F58B2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075569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6F58B2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="000E6124" w:rsidRPr="002D585E">
        <w:rPr>
          <w:rFonts w:ascii="Comic Sans MS" w:hAnsi="Comic Sans MS"/>
          <w:sz w:val="24"/>
          <w:szCs w:val="24"/>
          <w:lang w:val="en-US"/>
        </w:rPr>
        <w:t xml:space="preserve">at </w:t>
      </w:r>
      <w:hyperlink r:id="rId7" w:history="1">
        <w:r w:rsidR="000E6124" w:rsidRPr="002D585E">
          <w:rPr>
            <w:rStyle w:val="-"/>
            <w:rFonts w:ascii="Comic Sans MS" w:hAnsi="Comic Sans MS"/>
            <w:sz w:val="24"/>
            <w:szCs w:val="24"/>
            <w:u w:val="none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.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A description of your scientific interests, the intended period of visit together with a s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hort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CV are necessary</w:t>
      </w:r>
      <w:r w:rsidR="00962BC9" w:rsidRPr="002D585E">
        <w:rPr>
          <w:rFonts w:ascii="Comic Sans MS" w:hAnsi="Comic Sans MS"/>
          <w:sz w:val="24"/>
          <w:szCs w:val="24"/>
          <w:lang w:val="en-US"/>
        </w:rPr>
        <w:t xml:space="preserve"> information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.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="00075569" w:rsidRPr="002D585E">
        <w:rPr>
          <w:rFonts w:ascii="Comic Sans MS" w:hAnsi="Comic Sans MS"/>
          <w:sz w:val="24"/>
          <w:szCs w:val="24"/>
          <w:lang w:val="en-US"/>
        </w:rPr>
        <w:t>Usually,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 xml:space="preserve"> a visit lasts up to 5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working 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>days.</w:t>
      </w:r>
    </w:p>
    <w:p w14:paraId="6EFCA52A" w14:textId="11D35350" w:rsidR="002D585E" w:rsidRPr="002D585E" w:rsidRDefault="00946975" w:rsidP="002D585E">
      <w:pPr>
        <w:ind w:left="284"/>
        <w:jc w:val="both"/>
        <w:rPr>
          <w:rFonts w:ascii="Comic Sans MS" w:hAnsi="Comic Sans MS"/>
          <w:lang w:val="en-US"/>
        </w:rPr>
      </w:pPr>
      <w:r w:rsidRPr="002D585E">
        <w:rPr>
          <w:rFonts w:ascii="Comic Sans MS" w:hAnsi="Comic Sans MS"/>
          <w:lang w:val="en-US"/>
        </w:rPr>
        <w:t xml:space="preserve">The </w:t>
      </w:r>
      <w:r w:rsidR="00075569">
        <w:rPr>
          <w:rFonts w:ascii="Comic Sans MS" w:hAnsi="Comic Sans MS"/>
          <w:lang w:val="en-US"/>
        </w:rPr>
        <w:t>Department of International Relations and Mobility</w:t>
      </w:r>
      <w:r w:rsidR="00075569" w:rsidRPr="002D585E">
        <w:rPr>
          <w:rFonts w:ascii="Comic Sans MS" w:hAnsi="Comic Sans MS"/>
          <w:lang w:val="en-US"/>
        </w:rPr>
        <w:t xml:space="preserve"> </w:t>
      </w:r>
      <w:r w:rsidRPr="002D585E">
        <w:rPr>
          <w:rFonts w:ascii="Comic Sans MS" w:hAnsi="Comic Sans MS"/>
          <w:lang w:val="en-US"/>
        </w:rPr>
        <w:t xml:space="preserve">will check availability among the </w:t>
      </w:r>
      <w:r w:rsidR="00A54938" w:rsidRPr="002D585E">
        <w:rPr>
          <w:rFonts w:ascii="Comic Sans MS" w:hAnsi="Comic Sans MS"/>
          <w:lang w:val="en-US"/>
        </w:rPr>
        <w:t xml:space="preserve">most </w:t>
      </w:r>
      <w:r w:rsidRPr="002D585E">
        <w:rPr>
          <w:rFonts w:ascii="Comic Sans MS" w:hAnsi="Comic Sans MS"/>
          <w:lang w:val="en-US"/>
        </w:rPr>
        <w:t xml:space="preserve">relevant </w:t>
      </w:r>
      <w:r w:rsidR="00A54938" w:rsidRPr="002D585E">
        <w:rPr>
          <w:rFonts w:ascii="Comic Sans MS" w:hAnsi="Comic Sans MS"/>
          <w:lang w:val="en-US"/>
        </w:rPr>
        <w:t>Laboratories</w:t>
      </w:r>
      <w:r w:rsidRPr="002D585E">
        <w:rPr>
          <w:rFonts w:ascii="Comic Sans MS" w:hAnsi="Comic Sans MS"/>
          <w:lang w:val="en-US"/>
        </w:rPr>
        <w:t xml:space="preserve"> in cooperation with the Erasmus Departmental Coordinator in charge</w:t>
      </w:r>
      <w:r w:rsidR="00A54938" w:rsidRPr="002D585E">
        <w:rPr>
          <w:rFonts w:ascii="Comic Sans MS" w:hAnsi="Comic Sans MS"/>
          <w:lang w:val="en-US"/>
        </w:rPr>
        <w:t xml:space="preserve"> and let you know within 2 weeks</w:t>
      </w:r>
      <w:r w:rsidRPr="002D585E">
        <w:rPr>
          <w:rFonts w:ascii="Comic Sans MS" w:hAnsi="Comic Sans MS"/>
          <w:lang w:val="en-US"/>
        </w:rPr>
        <w:t>.</w:t>
      </w:r>
    </w:p>
    <w:p w14:paraId="6D591FC3" w14:textId="77777777" w:rsidR="00160520" w:rsidRPr="002D585E" w:rsidRDefault="00A54938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>If you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r request is approved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you will be informed who will be your contact person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in AUA. Then you will be asked to fill in, sign and send to </w:t>
      </w:r>
      <w:hyperlink r:id="rId8" w:history="1">
        <w:r w:rsidR="00160520"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Mobility Agreement</w:t>
      </w:r>
      <w:r w:rsidR="00B0331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for teaching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</w:t>
      </w:r>
      <w:proofErr w:type="gramStart"/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has to</w:t>
      </w:r>
      <w:proofErr w:type="gramEnd"/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be completed in collaboration with </w:t>
      </w:r>
      <w:r w:rsidR="005C3204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receiving </w:t>
      </w:r>
      <w:r w:rsidR="00160520" w:rsidRPr="002D585E">
        <w:rPr>
          <w:rFonts w:ascii="Comic Sans MS" w:hAnsi="Comic Sans MS"/>
          <w:color w:val="000000"/>
          <w:sz w:val="24"/>
          <w:szCs w:val="24"/>
          <w:lang w:val="en-US"/>
        </w:rPr>
        <w:t>person in AUA</w:t>
      </w:r>
      <w:r w:rsidR="002D585E">
        <w:rPr>
          <w:rFonts w:ascii="Comic Sans MS" w:hAnsi="Comic Sans MS"/>
          <w:color w:val="000000"/>
          <w:sz w:val="24"/>
          <w:szCs w:val="24"/>
          <w:lang w:val="en-US"/>
        </w:rPr>
        <w:t>.</w:t>
      </w:r>
    </w:p>
    <w:p w14:paraId="0F245E13" w14:textId="1A2F010A" w:rsidR="00A34EBB" w:rsidRPr="002D585E" w:rsidRDefault="00160520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</w:t>
      </w:r>
      <w:r w:rsidR="00075569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075569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will get the Mobility Agreement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duly signed/</w:t>
      </w:r>
      <w:r w:rsidR="00075569">
        <w:rPr>
          <w:rFonts w:ascii="Comic Sans MS" w:hAnsi="Comic Sans MS"/>
          <w:color w:val="000000"/>
          <w:sz w:val="24"/>
          <w:szCs w:val="24"/>
          <w:lang w:val="en-US"/>
        </w:rPr>
        <w:t>sealed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by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University authorities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. It will also issue an official Invitation Letter</w:t>
      </w:r>
      <w:r w:rsidR="00075569">
        <w:rPr>
          <w:rFonts w:ascii="Comic Sans MS" w:hAnsi="Comic Sans MS"/>
          <w:color w:val="000000"/>
          <w:sz w:val="24"/>
          <w:szCs w:val="24"/>
          <w:lang w:val="en-US"/>
        </w:rPr>
        <w:t>, if you ask for it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</w:t>
      </w:r>
      <w:r w:rsidR="00075569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documents will be sent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you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by email.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Scanned signatures are accepted according to Erasmus+ rules. </w:t>
      </w:r>
    </w:p>
    <w:p w14:paraId="0139B77A" w14:textId="5605AA7C" w:rsidR="00FD72B8" w:rsidRDefault="00962BC9" w:rsidP="00C21BD2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If your </w:t>
      </w:r>
      <w:proofErr w:type="gramStart"/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>University</w:t>
      </w:r>
      <w:proofErr w:type="gramEnd"/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approves your mobility, the Mobility Agreement for teaching should be returned to </w:t>
      </w:r>
      <w:hyperlink r:id="rId9" w:history="1">
        <w:r w:rsidRPr="00FD72B8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FD72B8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>duly signed/s</w:t>
      </w:r>
      <w:r w:rsidR="00075569">
        <w:rPr>
          <w:rFonts w:ascii="Comic Sans MS" w:hAnsi="Comic Sans MS"/>
          <w:color w:val="000000"/>
          <w:sz w:val="24"/>
          <w:szCs w:val="24"/>
          <w:lang w:val="en-US"/>
        </w:rPr>
        <w:t>ealed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by your authorities. </w:t>
      </w:r>
      <w:r w:rsidR="00FD72B8" w:rsidRPr="002D585E">
        <w:rPr>
          <w:rFonts w:ascii="Comic Sans MS" w:hAnsi="Comic Sans MS"/>
          <w:color w:val="000000"/>
          <w:sz w:val="24"/>
          <w:szCs w:val="24"/>
          <w:lang w:val="en-US"/>
        </w:rPr>
        <w:t>Th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>e</w:t>
      </w:r>
      <w:r w:rsidR="00FD72B8" w:rsidRP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Mobility Agreement for teaching must be signed by all three parts (you, your University, AUA) </w:t>
      </w:r>
      <w:proofErr w:type="gramStart"/>
      <w:r w:rsidR="00FD72B8">
        <w:rPr>
          <w:rFonts w:ascii="Comic Sans MS" w:hAnsi="Comic Sans MS"/>
          <w:color w:val="000000"/>
          <w:sz w:val="24"/>
          <w:szCs w:val="24"/>
          <w:lang w:val="en-US"/>
        </w:rPr>
        <w:t>in order</w:t>
      </w:r>
      <w:r w:rsidR="00FD72B8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to</w:t>
      </w:r>
      <w:proofErr w:type="gramEnd"/>
      <w:r w:rsidR="00FD72B8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consider the mobility valid.</w:t>
      </w:r>
    </w:p>
    <w:p w14:paraId="1E407C1E" w14:textId="2EB44835" w:rsidR="00EE3356" w:rsidRPr="00FD72B8" w:rsidRDefault="000B51F7" w:rsidP="00C21BD2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>AUA has no dormitory halls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. The </w:t>
      </w:r>
      <w:r w:rsidR="00075569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075569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will </w:t>
      </w:r>
      <w:proofErr w:type="gramStart"/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>send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197877" w:rsidRPr="00FD72B8">
        <w:rPr>
          <w:rFonts w:ascii="Comic Sans MS" w:hAnsi="Comic Sans MS"/>
          <w:color w:val="000000"/>
          <w:sz w:val="24"/>
          <w:szCs w:val="24"/>
          <w:lang w:val="en-US"/>
        </w:rPr>
        <w:t>to</w:t>
      </w:r>
      <w:proofErr w:type="gramEnd"/>
      <w:r w:rsidR="00197877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you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>a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list of accommodation options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that </w:t>
      </w:r>
      <w:proofErr w:type="gramStart"/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>maybe</w:t>
      </w:r>
      <w:proofErr w:type="gramEnd"/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helpful. </w:t>
      </w:r>
    </w:p>
    <w:p w14:paraId="2AE6589A" w14:textId="5C77BCA8" w:rsidR="00EE3356" w:rsidRPr="00A05E0B" w:rsidRDefault="00EE3356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A05E0B">
        <w:rPr>
          <w:rFonts w:ascii="Comic Sans MS" w:hAnsi="Comic Sans MS"/>
          <w:sz w:val="24"/>
          <w:szCs w:val="24"/>
          <w:lang w:val="en-GB"/>
        </w:rPr>
        <w:t>AUA will not cover any expenses for travel, accommodation and insurance during the mobility period. A</w:t>
      </w:r>
      <w:r w:rsidR="00A05E0B">
        <w:rPr>
          <w:rFonts w:ascii="Comic Sans MS" w:hAnsi="Comic Sans MS"/>
          <w:sz w:val="24"/>
          <w:szCs w:val="24"/>
          <w:lang w:val="en-GB"/>
        </w:rPr>
        <w:t>lthough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 Health Insurance Coverage</w:t>
      </w:r>
      <w:r w:rsidR="00A05E0B" w:rsidRPr="00A05E0B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Pr="00A05E0B">
        <w:rPr>
          <w:rFonts w:ascii="Comic Sans MS" w:hAnsi="Comic Sans MS"/>
          <w:sz w:val="24"/>
          <w:szCs w:val="24"/>
          <w:lang w:val="en-GB"/>
        </w:rPr>
        <w:t xml:space="preserve">is not compulsory, we suggest that you 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hold at least European Health Insurance Card valid for the period of your stay. </w:t>
      </w:r>
      <w:r w:rsidR="00075569" w:rsidRPr="00A05E0B">
        <w:rPr>
          <w:rFonts w:ascii="Comic Sans MS" w:hAnsi="Comic Sans MS"/>
          <w:sz w:val="24"/>
          <w:szCs w:val="24"/>
          <w:lang w:val="en-GB"/>
        </w:rPr>
        <w:t>Also,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 a complementary private insurance might be useful especially in case of repatriation and specific medical intervention</w:t>
      </w:r>
      <w:r w:rsidR="00075569">
        <w:rPr>
          <w:rFonts w:ascii="Comic Sans MS" w:hAnsi="Comic Sans MS"/>
          <w:sz w:val="24"/>
          <w:szCs w:val="24"/>
          <w:lang w:val="en-GB"/>
        </w:rPr>
        <w:t>.</w:t>
      </w:r>
    </w:p>
    <w:p w14:paraId="61E1D8C8" w14:textId="60B6C66C" w:rsidR="00197877" w:rsidRPr="002D585E" w:rsidRDefault="00197877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One week ahead of arrival, you should contact both the </w:t>
      </w:r>
      <w:r w:rsidR="00075569">
        <w:rPr>
          <w:rFonts w:ascii="Comic Sans MS" w:hAnsi="Comic Sans MS"/>
          <w:sz w:val="24"/>
          <w:szCs w:val="24"/>
          <w:lang w:val="en-US"/>
        </w:rPr>
        <w:t>Department of International Relations and Mobility</w:t>
      </w:r>
      <w:r w:rsidR="002D585E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at </w:t>
      </w:r>
      <w:hyperlink r:id="rId10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and your contact person in AUA to confirm date/time of arrival at AUA.</w:t>
      </w:r>
    </w:p>
    <w:p w14:paraId="30466821" w14:textId="77777777" w:rsidR="000B51F7" w:rsidRPr="004B4F02" w:rsidRDefault="000B51F7" w:rsidP="000B51F7">
      <w:pPr>
        <w:jc w:val="both"/>
        <w:rPr>
          <w:rFonts w:ascii="Comic Sans MS" w:hAnsi="Comic Sans MS"/>
          <w:lang w:val="en-US"/>
        </w:rPr>
      </w:pPr>
    </w:p>
    <w:p w14:paraId="181598B3" w14:textId="77777777" w:rsidR="00CE0281" w:rsidRPr="00A87DCE" w:rsidRDefault="001D6419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Steps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upon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arrival in AUA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:</w:t>
      </w:r>
    </w:p>
    <w:p w14:paraId="0F8FD549" w14:textId="6213B25C" w:rsidR="00447957" w:rsidRDefault="005C2468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Register at </w:t>
      </w:r>
      <w:r w:rsidRPr="00D47934">
        <w:rPr>
          <w:rFonts w:ascii="Comic Sans MS" w:hAnsi="Comic Sans MS"/>
          <w:color w:val="000000"/>
          <w:lang w:val="en-US"/>
        </w:rPr>
        <w:t xml:space="preserve">the </w:t>
      </w:r>
      <w:r w:rsidR="00075569">
        <w:rPr>
          <w:rFonts w:ascii="Comic Sans MS" w:hAnsi="Comic Sans MS"/>
          <w:lang w:val="en-US"/>
        </w:rPr>
        <w:t>Department of International Relations and Mobility</w:t>
      </w:r>
      <w:r w:rsidR="000A3D1F">
        <w:rPr>
          <w:rFonts w:ascii="Comic Sans MS" w:hAnsi="Comic Sans MS"/>
          <w:color w:val="000000"/>
          <w:lang w:val="en-US"/>
        </w:rPr>
        <w:t xml:space="preserve">. It is </w:t>
      </w:r>
      <w:r w:rsidRPr="00D47934">
        <w:rPr>
          <w:rFonts w:ascii="Comic Sans MS" w:hAnsi="Comic Sans MS"/>
          <w:color w:val="000000"/>
          <w:lang w:val="en-US"/>
        </w:rPr>
        <w:t xml:space="preserve">located on the ground floor of the Administration Building. Passport </w:t>
      </w:r>
      <w:r w:rsidR="00B93BD3">
        <w:rPr>
          <w:rFonts w:ascii="Comic Sans MS" w:hAnsi="Comic Sans MS"/>
          <w:color w:val="000000"/>
          <w:lang w:val="en-US"/>
        </w:rPr>
        <w:t xml:space="preserve">or ID </w:t>
      </w:r>
      <w:r w:rsidRPr="00D47934">
        <w:rPr>
          <w:rFonts w:ascii="Comic Sans MS" w:hAnsi="Comic Sans MS"/>
          <w:color w:val="000000"/>
          <w:lang w:val="en-US"/>
        </w:rPr>
        <w:t>will be needed for the registration.</w:t>
      </w:r>
    </w:p>
    <w:p w14:paraId="1BF60539" w14:textId="446BF744" w:rsidR="00447957" w:rsidRDefault="00447957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 w:rsidRPr="005054F6">
        <w:rPr>
          <w:rFonts w:ascii="Comic Sans MS" w:hAnsi="Comic Sans MS"/>
          <w:color w:val="000000"/>
          <w:lang w:val="en-US" w:eastAsia="en-US"/>
        </w:rPr>
        <w:t xml:space="preserve">Inform the </w:t>
      </w:r>
      <w:r w:rsidR="00075569">
        <w:rPr>
          <w:rFonts w:ascii="Comic Sans MS" w:hAnsi="Comic Sans MS"/>
          <w:lang w:val="en-US"/>
        </w:rPr>
        <w:t>Department of International Relations and Mobility</w:t>
      </w:r>
      <w:r w:rsidR="00075569" w:rsidRPr="002D585E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color w:val="000000"/>
          <w:lang w:val="en-US" w:eastAsia="en-US"/>
        </w:rPr>
        <w:t>i</w:t>
      </w:r>
      <w:r w:rsidRPr="005054F6">
        <w:rPr>
          <w:rFonts w:ascii="Comic Sans MS" w:hAnsi="Comic Sans MS"/>
          <w:color w:val="000000"/>
          <w:lang w:val="en-US" w:eastAsia="en-US"/>
        </w:rPr>
        <w:t xml:space="preserve">f your </w:t>
      </w:r>
      <w:proofErr w:type="gramStart"/>
      <w:r w:rsidRPr="005054F6">
        <w:rPr>
          <w:rFonts w:ascii="Comic Sans MS" w:hAnsi="Comic Sans MS"/>
          <w:color w:val="000000"/>
          <w:lang w:val="en-US" w:eastAsia="en-US"/>
        </w:rPr>
        <w:t>University</w:t>
      </w:r>
      <w:proofErr w:type="gramEnd"/>
      <w:r w:rsidRPr="005054F6">
        <w:rPr>
          <w:rFonts w:ascii="Comic Sans MS" w:hAnsi="Comic Sans MS"/>
          <w:color w:val="000000"/>
          <w:lang w:val="en-US" w:eastAsia="en-US"/>
        </w:rPr>
        <w:t xml:space="preserve"> requires any </w:t>
      </w:r>
      <w:proofErr w:type="gramStart"/>
      <w:r w:rsidRPr="005054F6">
        <w:rPr>
          <w:rFonts w:ascii="Comic Sans MS" w:hAnsi="Comic Sans MS"/>
          <w:color w:val="000000"/>
          <w:lang w:val="en-US" w:eastAsia="en-US"/>
        </w:rPr>
        <w:t>particular document</w:t>
      </w:r>
      <w:proofErr w:type="gramEnd"/>
      <w:r w:rsidR="00B93BD3">
        <w:rPr>
          <w:rFonts w:ascii="Comic Sans MS" w:hAnsi="Comic Sans MS"/>
          <w:color w:val="000000"/>
          <w:lang w:val="en-US" w:eastAsia="en-US"/>
        </w:rPr>
        <w:t xml:space="preserve"> to confirm the mobility</w:t>
      </w:r>
      <w:r w:rsidRPr="0091297F">
        <w:rPr>
          <w:rFonts w:ascii="Comic Sans MS" w:hAnsi="Comic Sans MS"/>
          <w:color w:val="000000"/>
          <w:lang w:val="en-US" w:eastAsia="en-US"/>
        </w:rPr>
        <w:t>.</w:t>
      </w:r>
    </w:p>
    <w:p w14:paraId="48331BEC" w14:textId="77777777" w:rsidR="009E5714" w:rsidRDefault="009E5714" w:rsidP="00182581">
      <w:pPr>
        <w:jc w:val="both"/>
        <w:rPr>
          <w:rFonts w:ascii="Comic Sans MS" w:hAnsi="Comic Sans MS"/>
          <w:lang w:val="en-US"/>
        </w:rPr>
      </w:pPr>
    </w:p>
    <w:p w14:paraId="6BC2F9C2" w14:textId="77777777" w:rsidR="008058A5" w:rsidRDefault="008058A5" w:rsidP="008058A5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after your Departure from AUA:</w:t>
      </w:r>
    </w:p>
    <w:p w14:paraId="31F47D31" w14:textId="77777777" w:rsidR="007B7767" w:rsidRPr="00B93BD3" w:rsidRDefault="006C78E1" w:rsidP="007B7767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GB"/>
        </w:rPr>
      </w:pPr>
      <w:r w:rsidRPr="001353F2">
        <w:rPr>
          <w:rFonts w:ascii="Comic Sans MS" w:hAnsi="Comic Sans MS"/>
          <w:lang w:val="en-US"/>
        </w:rPr>
        <w:t xml:space="preserve">Send </w:t>
      </w:r>
      <w:r w:rsidR="00150232">
        <w:rPr>
          <w:rFonts w:ascii="Comic Sans MS" w:hAnsi="Comic Sans MS"/>
          <w:lang w:val="en-US"/>
        </w:rPr>
        <w:t xml:space="preserve">to </w:t>
      </w:r>
      <w:hyperlink r:id="rId11" w:history="1">
        <w:r w:rsidR="00150232" w:rsidRPr="00072E16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>
        <w:rPr>
          <w:rFonts w:ascii="Comic Sans MS" w:hAnsi="Comic Sans MS"/>
          <w:lang w:val="en-US"/>
        </w:rPr>
        <w:t xml:space="preserve"> </w:t>
      </w:r>
      <w:r w:rsidR="001353F2" w:rsidRPr="001353F2">
        <w:rPr>
          <w:rFonts w:ascii="Comic Sans MS" w:hAnsi="Comic Sans MS"/>
          <w:lang w:val="en-US"/>
        </w:rPr>
        <w:t xml:space="preserve">the teaching </w:t>
      </w:r>
      <w:r w:rsidR="001353F2">
        <w:rPr>
          <w:rFonts w:ascii="Comic Sans MS" w:hAnsi="Comic Sans MS"/>
          <w:lang w:val="en-US"/>
        </w:rPr>
        <w:t>material (</w:t>
      </w:r>
      <w:r w:rsidR="001353F2" w:rsidRPr="001353F2">
        <w:rPr>
          <w:rFonts w:ascii="Comic Sans MS" w:hAnsi="Comic Sans MS"/>
          <w:lang w:val="en-US"/>
        </w:rPr>
        <w:t>presentations</w:t>
      </w:r>
      <w:r w:rsidR="001353F2">
        <w:rPr>
          <w:rFonts w:ascii="Comic Sans MS" w:hAnsi="Comic Sans MS"/>
          <w:lang w:val="en-US"/>
        </w:rPr>
        <w:t xml:space="preserve"> in .ppt or .pdf </w:t>
      </w:r>
      <w:r w:rsidR="001353F2" w:rsidRPr="00B93BD3">
        <w:rPr>
          <w:rFonts w:ascii="Comic Sans MS" w:hAnsi="Comic Sans MS"/>
          <w:lang w:val="en-US"/>
        </w:rPr>
        <w:t xml:space="preserve">format) </w:t>
      </w:r>
    </w:p>
    <w:p w14:paraId="0B738211" w14:textId="77777777" w:rsidR="001353F2" w:rsidRPr="00B93BD3" w:rsidRDefault="007B7767" w:rsidP="00B93BD3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US"/>
        </w:rPr>
      </w:pPr>
      <w:r w:rsidRPr="00B93BD3">
        <w:rPr>
          <w:rFonts w:ascii="Comic Sans MS" w:hAnsi="Comic Sans MS"/>
          <w:lang w:val="en-GB"/>
        </w:rPr>
        <w:t xml:space="preserve">Send </w:t>
      </w:r>
      <w:r w:rsidR="00150232" w:rsidRPr="00B93BD3">
        <w:rPr>
          <w:rFonts w:ascii="Comic Sans MS" w:hAnsi="Comic Sans MS"/>
          <w:lang w:val="en-US"/>
        </w:rPr>
        <w:t xml:space="preserve">to </w:t>
      </w:r>
      <w:hyperlink r:id="rId12" w:history="1">
        <w:r w:rsidR="00150232" w:rsidRPr="00B93BD3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 w:rsidRPr="00B93BD3">
        <w:rPr>
          <w:rFonts w:ascii="Comic Sans MS" w:hAnsi="Comic Sans MS"/>
          <w:lang w:val="en-US"/>
        </w:rPr>
        <w:t xml:space="preserve"> </w:t>
      </w:r>
      <w:r w:rsidR="001353F2" w:rsidRPr="00B93BD3">
        <w:rPr>
          <w:rFonts w:ascii="Comic Sans MS" w:hAnsi="Comic Sans MS"/>
          <w:lang w:val="en-US"/>
        </w:rPr>
        <w:t xml:space="preserve">a </w:t>
      </w:r>
      <w:proofErr w:type="gramStart"/>
      <w:r w:rsidR="001353F2" w:rsidRPr="00B93BD3">
        <w:rPr>
          <w:rFonts w:ascii="Comic Sans MS" w:hAnsi="Comic Sans MS"/>
          <w:lang w:val="en-US"/>
        </w:rPr>
        <w:t>short activities</w:t>
      </w:r>
      <w:proofErr w:type="gramEnd"/>
      <w:r w:rsidR="001353F2" w:rsidRPr="00B93BD3">
        <w:rPr>
          <w:rFonts w:ascii="Comic Sans MS" w:hAnsi="Comic Sans MS"/>
          <w:lang w:val="en-US"/>
        </w:rPr>
        <w:t xml:space="preserve"> report </w:t>
      </w:r>
      <w:r w:rsidRPr="00B93BD3">
        <w:rPr>
          <w:rFonts w:ascii="Comic Sans MS" w:hAnsi="Comic Sans MS"/>
          <w:b/>
          <w:lang w:val="en-US"/>
        </w:rPr>
        <w:t xml:space="preserve">within </w:t>
      </w:r>
      <w:r w:rsidR="002D585E">
        <w:rPr>
          <w:rFonts w:ascii="Comic Sans MS" w:hAnsi="Comic Sans MS"/>
          <w:b/>
          <w:lang w:val="en-US"/>
        </w:rPr>
        <w:t>30</w:t>
      </w:r>
      <w:r w:rsidRPr="00B93BD3">
        <w:rPr>
          <w:rFonts w:ascii="Comic Sans MS" w:hAnsi="Comic Sans MS"/>
          <w:b/>
          <w:lang w:val="en-US"/>
        </w:rPr>
        <w:t xml:space="preserve"> </w:t>
      </w:r>
      <w:r w:rsidR="002D585E">
        <w:rPr>
          <w:rFonts w:ascii="Comic Sans MS" w:hAnsi="Comic Sans MS"/>
          <w:b/>
          <w:lang w:val="en-US"/>
        </w:rPr>
        <w:t>days</w:t>
      </w:r>
      <w:r w:rsidRPr="00B93BD3">
        <w:rPr>
          <w:rFonts w:ascii="Comic Sans MS" w:hAnsi="Comic Sans MS"/>
          <w:lang w:val="en-US"/>
        </w:rPr>
        <w:t xml:space="preserve"> after the end of the mobility. </w:t>
      </w:r>
      <w:r w:rsidR="008B6275">
        <w:rPr>
          <w:rFonts w:ascii="Comic Sans MS" w:hAnsi="Comic Sans MS"/>
          <w:lang w:val="en-US"/>
        </w:rPr>
        <w:t>Your feedback is always important for us to improve.</w:t>
      </w:r>
    </w:p>
    <w:sectPr w:rsidR="001353F2" w:rsidRPr="00B93BD3" w:rsidSect="00A05E0B">
      <w:pgSz w:w="11906" w:h="16838"/>
      <w:pgMar w:top="567" w:right="1133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8B04" w14:textId="77777777" w:rsidR="00590F0F" w:rsidRDefault="00590F0F" w:rsidP="0009543D">
      <w:r>
        <w:separator/>
      </w:r>
    </w:p>
  </w:endnote>
  <w:endnote w:type="continuationSeparator" w:id="0">
    <w:p w14:paraId="21C787FA" w14:textId="77777777" w:rsidR="00590F0F" w:rsidRDefault="00590F0F" w:rsidP="000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389D" w14:textId="77777777" w:rsidR="00590F0F" w:rsidRDefault="00590F0F" w:rsidP="0009543D">
      <w:r>
        <w:separator/>
      </w:r>
    </w:p>
  </w:footnote>
  <w:footnote w:type="continuationSeparator" w:id="0">
    <w:p w14:paraId="5E4A591B" w14:textId="77777777" w:rsidR="00590F0F" w:rsidRDefault="00590F0F" w:rsidP="000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639"/>
    <w:multiLevelType w:val="hybridMultilevel"/>
    <w:tmpl w:val="53C62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158"/>
    <w:multiLevelType w:val="hybridMultilevel"/>
    <w:tmpl w:val="70909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0E5"/>
    <w:multiLevelType w:val="hybridMultilevel"/>
    <w:tmpl w:val="0802A926"/>
    <w:lvl w:ilvl="0" w:tplc="9A424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204DF"/>
    <w:multiLevelType w:val="hybridMultilevel"/>
    <w:tmpl w:val="2FF06A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2A03"/>
    <w:multiLevelType w:val="hybridMultilevel"/>
    <w:tmpl w:val="422E4D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7FC3"/>
    <w:multiLevelType w:val="hybridMultilevel"/>
    <w:tmpl w:val="486CD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655B"/>
    <w:multiLevelType w:val="hybridMultilevel"/>
    <w:tmpl w:val="2DEC26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61055"/>
    <w:multiLevelType w:val="hybridMultilevel"/>
    <w:tmpl w:val="4EA2FD02"/>
    <w:lvl w:ilvl="0" w:tplc="963E5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90898"/>
    <w:multiLevelType w:val="hybridMultilevel"/>
    <w:tmpl w:val="AF04B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59B"/>
    <w:multiLevelType w:val="hybridMultilevel"/>
    <w:tmpl w:val="7ED2BB0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E436E6"/>
    <w:multiLevelType w:val="hybridMultilevel"/>
    <w:tmpl w:val="C9A8B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72AB"/>
    <w:multiLevelType w:val="hybridMultilevel"/>
    <w:tmpl w:val="CBF65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522D5"/>
    <w:multiLevelType w:val="hybridMultilevel"/>
    <w:tmpl w:val="080E6B5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430"/>
    <w:multiLevelType w:val="hybridMultilevel"/>
    <w:tmpl w:val="7A80DB9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1394"/>
    <w:multiLevelType w:val="hybridMultilevel"/>
    <w:tmpl w:val="7174D61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6C54267C"/>
    <w:multiLevelType w:val="hybridMultilevel"/>
    <w:tmpl w:val="4AAA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1FE4"/>
    <w:multiLevelType w:val="hybridMultilevel"/>
    <w:tmpl w:val="973C4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D4D6E"/>
    <w:multiLevelType w:val="hybridMultilevel"/>
    <w:tmpl w:val="989E6C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23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965835">
    <w:abstractNumId w:val="2"/>
  </w:num>
  <w:num w:numId="3" w16cid:durableId="1221359943">
    <w:abstractNumId w:val="18"/>
  </w:num>
  <w:num w:numId="4" w16cid:durableId="367220519">
    <w:abstractNumId w:val="4"/>
  </w:num>
  <w:num w:numId="5" w16cid:durableId="857937474">
    <w:abstractNumId w:val="7"/>
  </w:num>
  <w:num w:numId="6" w16cid:durableId="12116975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847525">
    <w:abstractNumId w:val="9"/>
  </w:num>
  <w:num w:numId="8" w16cid:durableId="896013287">
    <w:abstractNumId w:val="0"/>
  </w:num>
  <w:num w:numId="9" w16cid:durableId="1046300973">
    <w:abstractNumId w:val="14"/>
  </w:num>
  <w:num w:numId="10" w16cid:durableId="1323700964">
    <w:abstractNumId w:val="13"/>
  </w:num>
  <w:num w:numId="11" w16cid:durableId="1684670719">
    <w:abstractNumId w:val="10"/>
  </w:num>
  <w:num w:numId="12" w16cid:durableId="1629701944">
    <w:abstractNumId w:val="8"/>
  </w:num>
  <w:num w:numId="13" w16cid:durableId="2105878381">
    <w:abstractNumId w:val="11"/>
  </w:num>
  <w:num w:numId="14" w16cid:durableId="713425474">
    <w:abstractNumId w:val="0"/>
  </w:num>
  <w:num w:numId="15" w16cid:durableId="310213209">
    <w:abstractNumId w:val="1"/>
  </w:num>
  <w:num w:numId="16" w16cid:durableId="1606497887">
    <w:abstractNumId w:val="6"/>
  </w:num>
  <w:num w:numId="17" w16cid:durableId="2087259189">
    <w:abstractNumId w:val="5"/>
  </w:num>
  <w:num w:numId="18" w16cid:durableId="1959876347">
    <w:abstractNumId w:val="3"/>
  </w:num>
  <w:num w:numId="19" w16cid:durableId="1408959051">
    <w:abstractNumId w:val="15"/>
  </w:num>
  <w:num w:numId="20" w16cid:durableId="1262565826">
    <w:abstractNumId w:val="17"/>
  </w:num>
  <w:num w:numId="21" w16cid:durableId="2105803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281"/>
    <w:rsid w:val="00014A59"/>
    <w:rsid w:val="00015DAD"/>
    <w:rsid w:val="00026907"/>
    <w:rsid w:val="00027AEA"/>
    <w:rsid w:val="000375D2"/>
    <w:rsid w:val="00064578"/>
    <w:rsid w:val="00075569"/>
    <w:rsid w:val="0009543D"/>
    <w:rsid w:val="000A3D1F"/>
    <w:rsid w:val="000B51F7"/>
    <w:rsid w:val="000E6124"/>
    <w:rsid w:val="000F2462"/>
    <w:rsid w:val="0013299B"/>
    <w:rsid w:val="001353F2"/>
    <w:rsid w:val="00150232"/>
    <w:rsid w:val="00160520"/>
    <w:rsid w:val="00182581"/>
    <w:rsid w:val="001914E6"/>
    <w:rsid w:val="00197877"/>
    <w:rsid w:val="001A0A9B"/>
    <w:rsid w:val="001D6419"/>
    <w:rsid w:val="001E2DC7"/>
    <w:rsid w:val="001F27A9"/>
    <w:rsid w:val="001F3D29"/>
    <w:rsid w:val="002127DB"/>
    <w:rsid w:val="00230A69"/>
    <w:rsid w:val="00250A82"/>
    <w:rsid w:val="00291619"/>
    <w:rsid w:val="002C7DE0"/>
    <w:rsid w:val="002D1F93"/>
    <w:rsid w:val="002D2B17"/>
    <w:rsid w:val="002D3691"/>
    <w:rsid w:val="002D585E"/>
    <w:rsid w:val="002D58EE"/>
    <w:rsid w:val="002E7638"/>
    <w:rsid w:val="002F4036"/>
    <w:rsid w:val="00321A7D"/>
    <w:rsid w:val="003255C6"/>
    <w:rsid w:val="00335F76"/>
    <w:rsid w:val="00343DC6"/>
    <w:rsid w:val="0035039F"/>
    <w:rsid w:val="00381DC7"/>
    <w:rsid w:val="003B261C"/>
    <w:rsid w:val="003C35EF"/>
    <w:rsid w:val="003D6952"/>
    <w:rsid w:val="003E1378"/>
    <w:rsid w:val="00441F5E"/>
    <w:rsid w:val="00447957"/>
    <w:rsid w:val="00453F7E"/>
    <w:rsid w:val="00474254"/>
    <w:rsid w:val="004808B3"/>
    <w:rsid w:val="00494DD4"/>
    <w:rsid w:val="004B4F02"/>
    <w:rsid w:val="004C05CC"/>
    <w:rsid w:val="004C06C4"/>
    <w:rsid w:val="004D24DB"/>
    <w:rsid w:val="004D6063"/>
    <w:rsid w:val="00500BE3"/>
    <w:rsid w:val="005054F6"/>
    <w:rsid w:val="00514012"/>
    <w:rsid w:val="00542A40"/>
    <w:rsid w:val="00543BD3"/>
    <w:rsid w:val="00570092"/>
    <w:rsid w:val="00590F0F"/>
    <w:rsid w:val="005C2468"/>
    <w:rsid w:val="005C3204"/>
    <w:rsid w:val="00611FDC"/>
    <w:rsid w:val="0065542B"/>
    <w:rsid w:val="0067530D"/>
    <w:rsid w:val="006C4F96"/>
    <w:rsid w:val="006C78E1"/>
    <w:rsid w:val="006F58B2"/>
    <w:rsid w:val="007157BC"/>
    <w:rsid w:val="00742BBA"/>
    <w:rsid w:val="007650C5"/>
    <w:rsid w:val="00765855"/>
    <w:rsid w:val="00775135"/>
    <w:rsid w:val="00791C9F"/>
    <w:rsid w:val="00792C23"/>
    <w:rsid w:val="007A5285"/>
    <w:rsid w:val="007B49F6"/>
    <w:rsid w:val="007B7767"/>
    <w:rsid w:val="007C58D2"/>
    <w:rsid w:val="007D06CB"/>
    <w:rsid w:val="008058A5"/>
    <w:rsid w:val="00811700"/>
    <w:rsid w:val="00821D3E"/>
    <w:rsid w:val="0083006E"/>
    <w:rsid w:val="00833E6E"/>
    <w:rsid w:val="00841BC8"/>
    <w:rsid w:val="008A6109"/>
    <w:rsid w:val="008B6275"/>
    <w:rsid w:val="008C19D7"/>
    <w:rsid w:val="008C442B"/>
    <w:rsid w:val="008C5B53"/>
    <w:rsid w:val="008C6D57"/>
    <w:rsid w:val="008F3E61"/>
    <w:rsid w:val="0091297F"/>
    <w:rsid w:val="00915E28"/>
    <w:rsid w:val="00946975"/>
    <w:rsid w:val="00951915"/>
    <w:rsid w:val="00962BC9"/>
    <w:rsid w:val="00994741"/>
    <w:rsid w:val="00995AC4"/>
    <w:rsid w:val="009C5D18"/>
    <w:rsid w:val="009C66C4"/>
    <w:rsid w:val="009E5714"/>
    <w:rsid w:val="00A05E0B"/>
    <w:rsid w:val="00A24049"/>
    <w:rsid w:val="00A34EBB"/>
    <w:rsid w:val="00A54938"/>
    <w:rsid w:val="00A70134"/>
    <w:rsid w:val="00A849A1"/>
    <w:rsid w:val="00A87DCE"/>
    <w:rsid w:val="00AC6D88"/>
    <w:rsid w:val="00AE3ED4"/>
    <w:rsid w:val="00AF755C"/>
    <w:rsid w:val="00B03313"/>
    <w:rsid w:val="00B1765A"/>
    <w:rsid w:val="00B23C37"/>
    <w:rsid w:val="00B27670"/>
    <w:rsid w:val="00B30807"/>
    <w:rsid w:val="00B343E2"/>
    <w:rsid w:val="00B35A9E"/>
    <w:rsid w:val="00B45F93"/>
    <w:rsid w:val="00B72301"/>
    <w:rsid w:val="00B849AF"/>
    <w:rsid w:val="00B93BD3"/>
    <w:rsid w:val="00BA2FD5"/>
    <w:rsid w:val="00BA48A8"/>
    <w:rsid w:val="00BD025C"/>
    <w:rsid w:val="00BD64F3"/>
    <w:rsid w:val="00BE11BF"/>
    <w:rsid w:val="00C03A63"/>
    <w:rsid w:val="00C532EA"/>
    <w:rsid w:val="00C74003"/>
    <w:rsid w:val="00C97B2F"/>
    <w:rsid w:val="00CB42DE"/>
    <w:rsid w:val="00CB437D"/>
    <w:rsid w:val="00CB71A9"/>
    <w:rsid w:val="00CD77A7"/>
    <w:rsid w:val="00CE0281"/>
    <w:rsid w:val="00CE4018"/>
    <w:rsid w:val="00CF2E5A"/>
    <w:rsid w:val="00CF61C1"/>
    <w:rsid w:val="00D04BDD"/>
    <w:rsid w:val="00D47934"/>
    <w:rsid w:val="00D76557"/>
    <w:rsid w:val="00DB0057"/>
    <w:rsid w:val="00E7713D"/>
    <w:rsid w:val="00E80C90"/>
    <w:rsid w:val="00E86091"/>
    <w:rsid w:val="00E91332"/>
    <w:rsid w:val="00ED73E0"/>
    <w:rsid w:val="00EE2BBF"/>
    <w:rsid w:val="00EE3356"/>
    <w:rsid w:val="00F02AD8"/>
    <w:rsid w:val="00F65CBE"/>
    <w:rsid w:val="00F70F7F"/>
    <w:rsid w:val="00FB3CD7"/>
    <w:rsid w:val="00FD5D5C"/>
    <w:rsid w:val="00FD72B8"/>
    <w:rsid w:val="00FE189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81A70"/>
  <w15:docId w15:val="{F0E1919D-3B58-493F-A326-29126E8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092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CF61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Char"/>
    <w:uiPriority w:val="9"/>
    <w:semiHidden/>
    <w:unhideWhenUsed/>
    <w:qFormat/>
    <w:rsid w:val="007B49F6"/>
    <w:pPr>
      <w:keepNext/>
      <w:tabs>
        <w:tab w:val="num" w:pos="360"/>
      </w:tabs>
      <w:spacing w:after="2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semiHidden/>
    <w:rsid w:val="007B49F6"/>
    <w:rPr>
      <w:rFonts w:eastAsia="Calibri"/>
      <w:sz w:val="24"/>
      <w:szCs w:val="24"/>
    </w:rPr>
  </w:style>
  <w:style w:type="paragraph" w:styleId="a3">
    <w:name w:val="Balloon Text"/>
    <w:basedOn w:val="a"/>
    <w:link w:val="Char"/>
    <w:rsid w:val="00791C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91C9F"/>
    <w:rPr>
      <w:rFonts w:ascii="Segoe UI" w:hAnsi="Segoe UI" w:cs="Segoe UI"/>
      <w:sz w:val="18"/>
      <w:szCs w:val="18"/>
    </w:rPr>
  </w:style>
  <w:style w:type="character" w:styleId="-">
    <w:name w:val="Hyperlink"/>
    <w:rsid w:val="00D76557"/>
    <w:rPr>
      <w:color w:val="0563C1"/>
      <w:u w:val="single"/>
    </w:rPr>
  </w:style>
  <w:style w:type="paragraph" w:styleId="a4">
    <w:name w:val="annotation text"/>
    <w:basedOn w:val="a"/>
    <w:link w:val="Char0"/>
    <w:unhideWhenUsed/>
    <w:rsid w:val="00CB71A9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Char0">
    <w:name w:val="Κείμενο σχολίου Char"/>
    <w:link w:val="a4"/>
    <w:rsid w:val="00CB71A9"/>
    <w:rPr>
      <w:lang w:val="fr-FR" w:eastAsia="en-US"/>
    </w:rPr>
  </w:style>
  <w:style w:type="character" w:customStyle="1" w:styleId="1Char">
    <w:name w:val="Επικεφαλίδα 1 Char"/>
    <w:link w:val="1"/>
    <w:rsid w:val="00CF61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5">
    <w:name w:val="Strong"/>
    <w:qFormat/>
    <w:rsid w:val="00CF61C1"/>
    <w:rPr>
      <w:b/>
      <w:bCs/>
    </w:rPr>
  </w:style>
  <w:style w:type="paragraph" w:styleId="a6">
    <w:name w:val="Revision"/>
    <w:hidden/>
    <w:uiPriority w:val="99"/>
    <w:semiHidden/>
    <w:rsid w:val="0013299B"/>
    <w:rPr>
      <w:sz w:val="24"/>
      <w:szCs w:val="24"/>
      <w:lang w:val="el-GR" w:eastAsia="el-GR"/>
    </w:rPr>
  </w:style>
  <w:style w:type="character" w:customStyle="1" w:styleId="dxebase">
    <w:name w:val="dxebase"/>
    <w:rsid w:val="00343DC6"/>
  </w:style>
  <w:style w:type="paragraph" w:styleId="a7">
    <w:name w:val="Plain Text"/>
    <w:basedOn w:val="a"/>
    <w:link w:val="Char1"/>
    <w:uiPriority w:val="99"/>
    <w:unhideWhenUsed/>
    <w:rsid w:val="006F58B2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Απλό κείμενο Char"/>
    <w:link w:val="a7"/>
    <w:uiPriority w:val="99"/>
    <w:rsid w:val="006F58B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F58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Char2"/>
    <w:rsid w:val="0009543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09543D"/>
    <w:rPr>
      <w:sz w:val="24"/>
      <w:szCs w:val="24"/>
    </w:rPr>
  </w:style>
  <w:style w:type="paragraph" w:styleId="aa">
    <w:name w:val="footer"/>
    <w:basedOn w:val="a"/>
    <w:link w:val="Char3"/>
    <w:uiPriority w:val="99"/>
    <w:rsid w:val="0009543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095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pean_pr@aua.gr" TargetMode="External"/><Relationship Id="rId12" Type="http://schemas.openxmlformats.org/officeDocument/2006/relationships/hyperlink" Target="mailto:European_pr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ean_pr@au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uropean_pr@a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an_pr@au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Steps after your Registration in AUA:</vt:lpstr>
      <vt:lpstr>Steps after your Registration in AUA:</vt:lpstr>
    </vt:vector>
  </TitlesOfParts>
  <Company>Microsoft Corporation</Company>
  <LinksUpToDate>false</LinksUpToDate>
  <CharactersWithSpaces>3107</CharactersWithSpaces>
  <SharedDoc>false</SharedDoc>
  <HLinks>
    <vt:vector size="18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after your Registration in AUA:</dc:title>
  <dc:creator>Anastopoulou</dc:creator>
  <cp:lastModifiedBy>Theoni Anastopoulou</cp:lastModifiedBy>
  <cp:revision>11</cp:revision>
  <cp:lastPrinted>2018-05-02T09:23:00Z</cp:lastPrinted>
  <dcterms:created xsi:type="dcterms:W3CDTF">2020-04-10T23:08:00Z</dcterms:created>
  <dcterms:modified xsi:type="dcterms:W3CDTF">2025-06-21T14:04:00Z</dcterms:modified>
</cp:coreProperties>
</file>